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BBB" w:rsidRDefault="00C14BBB" w:rsidP="007953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40"/>
          <w:szCs w:val="40"/>
          <w:lang w:eastAsia="ru-RU"/>
        </w:rPr>
        <w:drawing>
          <wp:inline distT="0" distB="0" distL="0" distR="0">
            <wp:extent cx="9251950" cy="2306253"/>
            <wp:effectExtent l="0" t="0" r="6350" b="0"/>
            <wp:docPr id="1" name="Рисунок 1" descr="C:\Users\User\Desktop\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30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BBB" w:rsidRPr="006A018F" w:rsidRDefault="00C14BBB" w:rsidP="00C14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Рабочая программа курса  внеурочной деятельности </w:t>
      </w:r>
    </w:p>
    <w:p w:rsidR="00C14BBB" w:rsidRPr="006A018F" w:rsidRDefault="00C14BBB" w:rsidP="00C14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«Занимательная биология</w:t>
      </w:r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C14BBB" w:rsidRPr="006A018F" w:rsidRDefault="00C14BBB" w:rsidP="00C14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научно-познавательному - исследовательскому</w:t>
      </w:r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направлению </w:t>
      </w:r>
    </w:p>
    <w:p w:rsidR="00C14BBB" w:rsidRPr="006A018F" w:rsidRDefault="00C14BBB" w:rsidP="00C14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 для 12-16</w:t>
      </w:r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лет)</w:t>
      </w:r>
    </w:p>
    <w:p w:rsidR="00C14BBB" w:rsidRPr="006A018F" w:rsidRDefault="00C14BBB" w:rsidP="00C14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Гильфановой Чулпан Камилевны</w:t>
      </w:r>
    </w:p>
    <w:p w:rsidR="00C14BBB" w:rsidRPr="006A018F" w:rsidRDefault="00C14BBB" w:rsidP="00C14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4BBB" w:rsidRPr="006A018F" w:rsidRDefault="00C14BBB" w:rsidP="00C14BB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Рассмотрено на заседании педагогического</w:t>
      </w:r>
    </w:p>
    <w:p w:rsidR="00C14BBB" w:rsidRPr="006A018F" w:rsidRDefault="00C14BBB" w:rsidP="00C14BB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совета (Протокол №_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 </w:t>
      </w:r>
    </w:p>
    <w:p w:rsidR="00C14BBB" w:rsidRPr="006A018F" w:rsidRDefault="00C14BBB" w:rsidP="00C14BB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 “__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31</w:t>
      </w:r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___”____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05______2022</w:t>
      </w:r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г.)</w:t>
      </w:r>
    </w:p>
    <w:p w:rsidR="00C14BBB" w:rsidRPr="006A018F" w:rsidRDefault="00C14BBB" w:rsidP="00C14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4BBB" w:rsidRDefault="00C14BBB" w:rsidP="00C14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4BBB" w:rsidRDefault="00C14BBB" w:rsidP="00C14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4BBB" w:rsidRDefault="00C14BBB" w:rsidP="00C14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4BBB" w:rsidRDefault="00C14BBB" w:rsidP="00C14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4BBB" w:rsidRDefault="00C14BBB" w:rsidP="00C14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4BBB" w:rsidRPr="006A018F" w:rsidRDefault="00C14BBB" w:rsidP="00C14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4BBB" w:rsidRPr="00C14BBB" w:rsidRDefault="00C14BBB" w:rsidP="00C14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2022-2023</w:t>
      </w:r>
      <w:r w:rsidRPr="006A0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уч.год</w:t>
      </w:r>
      <w:bookmarkStart w:id="0" w:name="_GoBack"/>
      <w:bookmarkEnd w:id="0"/>
    </w:p>
    <w:p w:rsidR="00C14BBB" w:rsidRDefault="00C14BBB" w:rsidP="007953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Программа внеурочной деятельности</w:t>
      </w:r>
    </w:p>
    <w:p w:rsidR="0079536E" w:rsidRPr="0079536E" w:rsidRDefault="0079536E" w:rsidP="0079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«Занимательная биология»</w:t>
      </w:r>
    </w:p>
    <w:p w:rsidR="0079536E" w:rsidRPr="0079536E" w:rsidRDefault="0079536E" w:rsidP="0079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направление: научно-познавательное-исследовательское</w:t>
      </w:r>
    </w:p>
    <w:p w:rsidR="0079536E" w:rsidRPr="0079536E" w:rsidRDefault="00C14BBB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учитель биологии Гильфанова Ч.К</w:t>
      </w:r>
      <w:r w:rsidR="0079536E" w:rsidRPr="0079536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Пояснительная записка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Рабочая программа внеурочной деятельности для 6 классов составлена в соответствии с требованиями ФГОС и учётом нормативно- правовых документов: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- </w:t>
      </w: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Закон РФ «Об образовании».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- </w:t>
      </w: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Приказ Министерства образования и науки РФ от 22.09. 2011 №2357 « О внесении изменений в ФГОС НОО, утвержденный приказом МОН от 06.10.2009»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- </w:t>
      </w: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Приказ Министерства образования и науки РФ от 04.10.2010 №986 «об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помещений».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-</w:t>
      </w: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Письмо Министерства образования РФ от 02.04.2002 г .№13-51-28/13»о повышении воспитательного потенциала общеобразовательного процесса».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- </w:t>
      </w: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Письмо МОН РФ №03-296 от 12.05.2011 «Об организации внеурочной деятельности при введении ФГОС ООО».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- </w:t>
      </w: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Методические рекомендации по организации внеурочной деятельности в образовательных учреждениях, реализующих общеобразовательные начального общего образования. ( Письмо Департамента общего образования МО России от12.05.2011 №03-296)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Внеурочная деятельность является составной частью учебно-воспитательного процесса  и одной из форм организации свободного времени учащихся. Она дает возможность предоставлять учащимся широкий спектр знаний, направленных на развитие и выявление индивидуальных особенностей ребенка. Занятия в системе внеурочной воспитательной работы по биологии способствуют развитию интеллектуальной одаренности учащихся, взаимосвязь и преемственность общего и дополнительного образования в школе и воспитания в семье.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Применение игровой методики и современных технологий для развития интеллекта позволит школьникам самостоятельно получать более глубокие знания по отдельным, интересным для них темам, демонстрировать их в интеллектуальных соревнованиях.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Основная цель:</w:t>
      </w:r>
      <w:r w:rsidRPr="0079536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всестороннее развитие познавательных способностей и организация досуга обучающихся, расширение их кругозора и повышение мотивации к учению.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Задачи: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 образовательная: расширять кругозор, повышать интерес к предмету, популяризация интеллектуального творчества;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 развивающая: развивать логическое мышление, наблюдательность, умения устанавливать причинно — следственные связи, умения рассуждать и делать выводы, пропаганда культа знаний в системе духовных ценностей современного поколения;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 воспитательная: развивать навыки коммуникации и коллективной работы, воспитание понимания эстетический ценности природы и бережного отношения к ней, объединение и организация досуга учащихся.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Программа строится на основе следующих</w:t>
      </w: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принципов</w:t>
      </w: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равенство всех участников;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добровольное привлечение к процессу деятельности;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чередование коллективной и индивидуальной работы;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свободный выбор вида деятельности;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нравственная ответственность каждого за свой выбор, процесс и результат деятельности;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развитие духа соревнования, товарищества, взаимовыручки;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учет возрастных и индивидуальных особенностей.</w:t>
      </w: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 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Метапредметные связи.</w:t>
      </w:r>
    </w:p>
    <w:p w:rsidR="0079536E" w:rsidRPr="0079536E" w:rsidRDefault="0079536E" w:rsidP="0079536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освоение способов решения проблем творческого и поискового характера;</w:t>
      </w:r>
    </w:p>
    <w:p w:rsidR="0079536E" w:rsidRPr="0079536E" w:rsidRDefault="0079536E" w:rsidP="0079536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умения планировать, контролировать и оценивать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79536E" w:rsidRPr="0079536E" w:rsidRDefault="0079536E" w:rsidP="0079536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умения понимать причины успеха/неуспеха деятельности и способности конструктивно действовать даже в ситуациях неуспеха;</w:t>
      </w:r>
    </w:p>
    <w:p w:rsidR="0079536E" w:rsidRPr="0079536E" w:rsidRDefault="0079536E" w:rsidP="0079536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освоение начальных форм познавательной и личностной рефлексии;</w:t>
      </w:r>
    </w:p>
    <w:p w:rsidR="0079536E" w:rsidRPr="0079536E" w:rsidRDefault="0079536E" w:rsidP="0079536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овладение логическими действиями сравнения, анализа, синтеза, обобщения, установления аналогий и причинно-следственных связей, построения рассуждений;</w:t>
      </w:r>
    </w:p>
    <w:p w:rsidR="0079536E" w:rsidRPr="0079536E" w:rsidRDefault="0079536E" w:rsidP="0079536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79536E" w:rsidRPr="0079536E" w:rsidRDefault="0079536E" w:rsidP="0079536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79536E" w:rsidRPr="0079536E" w:rsidRDefault="0079536E" w:rsidP="0079536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Общая характеристика программы внеурочной деятельности.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 внеурочной деятельности носит развивающий характер, целью которой является формирование поисково-исследовательских, коммуникативных умений школьников, интеллекта учащихся.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Важнейшим приоритетом является формирование общеучебных умений и навыков, которые предопределяют успешность всего последующего обучения ребёнка.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Развитие личностных качеств и способностей обучающихся опирается на приобретение ими опыта разнообразной деятельности: учебно-познавательной, проектно-исследовательской,  практической, социальной.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Занятия по программе внеурочной деятельности разделены на теоретические и практические. Причём деятельность может носить как групповой, так и индивидуальный характер.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Деятельность школьников при освоении программы  имеет отличительные особенности: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- практическая направленность, которая определяет специфику содержания и возрастные особенности детей;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групповой характер работ будет способствовать формированию коммуникативных умений, таких как умение, распределять обязанности в группе, аргументировать свою точку зрения и др.;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 содержание деятельности заложено основание для сотрудничества детей с членами своей семьи, что обеспечивает реальное взаимодействие семьи и школы;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реализует задачу выявления творческих способностей, склонностей и одаренностей к различным видам деятельности посредством вовлечения их в творческую деятельность.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Актуальность </w:t>
      </w: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программы заключается в формировании мотивации к целенаправленной познавательной деятельности, саморазвитию, а также личностному и профессиональному самоопределению учащихся.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Практическая направленность содержания программы заключается в том, что </w:t>
      </w: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содержание курса обеспечивает приобретение знаний и умений, позволяющих в дальнейшем использовать их как в процессе обучения в разных дисциплинах, так и в повседневной жизни для решения конкретных задач.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Формы занятий внеурочной деятельности: </w:t>
      </w: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беседа, игра, коллективные и индивидуальные исследования, самостоятельная работа, доклад,  выступление, выставка, участие в конкурсах, создание проектов и т.д.  Данные формы работы дают детям возможность максимально проявлять свою активность, изобретательность, творческий и интеллектуальный потенциал и развивают их эмоциональное восприятие.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Место данного курса в учебном плане.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  рассчитана на 3 года обучения (17 часов в год, 1 час в 2 недели). Занятия по программе проводятся во внеурочное время.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Планируемые результаты программы внеурочной деятельности.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результате освоения программы внеурочной деятельности «Занимательная биология »  обучающиеся на ступени основного общего образования: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получат возможность расширить, систематизировать и углубить исходные представления о природных объектах и явлениях как компонентах единого мира, овладеют основами практико-ориентированных знаний о природе, приобретут целостный взгляд на мир;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познакомятся с некоторыми способами изучения природы, начнут осваивать умения проводить наблюдения, ставить опыты, научатся видеть и понимать некоторые причинно-следственные связи в окружающем мире;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получат возможность научиться использовать различные справочные издания (словари, энциклопедии, включая компьютерные) и  литературу о природе с целью поиска познавательной информации, ответов на вопросы, объяснений, для создания собственных устных или письменных высказываний.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Личностные, метапредметные и предметные результаты освоения учебного предмета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направлено на достижение учащимися личностных, метапредметных и предметных результатов.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Личностные результаты</w:t>
      </w: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отражаются в индивидуальных качественных свойствах учащихся, которые они должны приобрести в процессе освоения учебного предмета: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учебно-познавательный интерес к новому учебному материалу и способам решения новой задачи;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ориентация на понимание причин успеха во внеучебной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способность к самооценке на основе критериев успешности внеучебной деятельности;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чувство прекрасного и эстетические чувства на основе знакомства с природными объектами.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Метапредметные результаты</w:t>
      </w: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характеризуют уровень сформированности  универсальных способностей учащихся, проявляющихся в познавательной и практической деятельности: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использование справочной и дополнительной литературы;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владение цитированием и различными видами комментариев;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использование различных видов наблюдения;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качественное и количественное описание изучаемого объекта;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проведение эксперимента;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использование разных видов моделирования.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Предметные результаты</w:t>
      </w: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характеризуют опыт учащихся, который приобретается и закрепляется в процессе освоения программы внеурочной деятельности: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осуществлять поиск необходимой информации для выполнения внеучебных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проводить сравнение и классификацию по заданным критериям;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устанавливать причинно-следственные связи в изучаемом круге явлений;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строить рассуждения в форме связи простых суждений об объекте, его строении, свойствах и связях.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                                 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 </w:t>
      </w: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Содержание программы 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Введение (2 ч.)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 Занимательная биология (17 ч.)</w:t>
      </w: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</w:t>
      </w: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 год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 Занимательные опыты и эксперименты по биологии (17 ч.) – 2год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 Информационно-исследовательский проект «При</w:t>
      </w:r>
      <w:r w:rsidR="00C14B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рода и экология Республики Татарстан</w:t>
      </w: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» (17 ч.)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 обеспечивает создание условий для развития способностей, формирования ценностей и универсальных учебных действий (личностные, регулятивные, коммуникативные и познавательные).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                                                        </w:t>
      </w: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Тематическое планирование</w:t>
      </w:r>
    </w:p>
    <w:p w:rsidR="0079536E" w:rsidRPr="0079536E" w:rsidRDefault="0079536E" w:rsidP="00795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  <w:t>Содержание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(разделы, темы)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Количество часов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Характеристика деятельности учащихся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Введение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Формируют умение спрашивать (выяснять точки зрения других учеников, делать запрос учителя в ситуациях, когда нет достаточной информации); умение выражать свою точку зрения;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умение договариваться (выбирать в доброжелательной атмосфере самое верное, рациональное, оригинальное решение).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Занимательная биология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Учатся правильно формулировать свои мысли. Решать поисковые задачи. Обосновывать свою точку зрения. Формировать системное мышление. Обмениваться с одноклассниками своими мыслями. Формировать систему организации учебной деятельности, анализируя опыты по единому предложенному плану.   Формируют умения находить необходимую литературу, выбирать нужную информацию.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Занимательные опыты и эксперименты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17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Учатся работать с лабораторным оборудованием.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Соблюдают правила работы в кабинете, обращения с лабораторным оборудованием. Формируют умения планировать свою деятельность, соблюдать инструкции, наблюдать и делать выводы.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3.Информационно-исследовательский проект «При</w:t>
      </w:r>
      <w:r w:rsidR="00C14BB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рода и экология Республики Татарстан</w:t>
      </w: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17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Приобретут знания, умения и навыки в области экологии. Формирование культуры природопользования и чувства ответственности за сохранение природных ресурсов своей местности. Освоение методик исследования и проектной деятельности.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                                     </w:t>
      </w: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Предполагаемые результаты реализации программы</w:t>
      </w:r>
    </w:p>
    <w:p w:rsidR="0079536E" w:rsidRPr="0079536E" w:rsidRDefault="0079536E" w:rsidP="0079536E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Основные предполагаемые личностные и метапредметные результаты реализации программы</w:t>
      </w: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79536E" w:rsidRPr="0079536E" w:rsidRDefault="0079536E" w:rsidP="00795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личностные</w:t>
      </w:r>
    </w:p>
    <w:p w:rsidR="0079536E" w:rsidRPr="0079536E" w:rsidRDefault="0079536E" w:rsidP="0079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Регулятивные УУД</w:t>
      </w:r>
    </w:p>
    <w:p w:rsidR="0079536E" w:rsidRPr="0079536E" w:rsidRDefault="0079536E" w:rsidP="0079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Познавательные УУД</w:t>
      </w:r>
    </w:p>
    <w:p w:rsidR="0079536E" w:rsidRPr="0079536E" w:rsidRDefault="0079536E" w:rsidP="0079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Коммуникативные УУД</w:t>
      </w:r>
    </w:p>
    <w:p w:rsidR="0079536E" w:rsidRPr="0079536E" w:rsidRDefault="0079536E" w:rsidP="0079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Осознавать себя частью природы</w:t>
      </w:r>
    </w:p>
    <w:p w:rsidR="0079536E" w:rsidRPr="0079536E" w:rsidRDefault="0079536E" w:rsidP="0079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Определять цель, искать средства её осуществления</w:t>
      </w:r>
    </w:p>
    <w:p w:rsidR="0079536E" w:rsidRPr="0079536E" w:rsidRDefault="0079536E" w:rsidP="0079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Предполагать какая информация нужна</w:t>
      </w:r>
    </w:p>
    <w:p w:rsidR="0079536E" w:rsidRPr="0079536E" w:rsidRDefault="0079536E" w:rsidP="0079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Организовывать взаимодействие в группе</w:t>
      </w:r>
    </w:p>
    <w:p w:rsidR="0079536E" w:rsidRPr="0079536E" w:rsidRDefault="0079536E" w:rsidP="0079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Испытывать гордость за красоту природы своей Родины</w:t>
      </w:r>
    </w:p>
    <w:p w:rsidR="0079536E" w:rsidRPr="0079536E" w:rsidRDefault="0079536E" w:rsidP="0079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Учиться обнаруживать и формулировать учебную проблему, выбирать тему проекта</w:t>
      </w:r>
    </w:p>
    <w:p w:rsidR="0079536E" w:rsidRPr="0079536E" w:rsidRDefault="0079536E" w:rsidP="0079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Выбирать основания для сравнения, классификации</w:t>
      </w:r>
    </w:p>
    <w:p w:rsidR="0079536E" w:rsidRPr="0079536E" w:rsidRDefault="0079536E" w:rsidP="0079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Прогнозировать последствия коллективных решений</w:t>
      </w:r>
    </w:p>
    <w:p w:rsidR="0079536E" w:rsidRPr="0079536E" w:rsidRDefault="0079536E" w:rsidP="0079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Самим формулировать простые правила поведения в природе</w:t>
      </w:r>
    </w:p>
    <w:p w:rsidR="0079536E" w:rsidRPr="0079536E" w:rsidRDefault="0079536E" w:rsidP="0079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Составлять план выполнения задач, решения проблем, выполнения проекта совместно с учителем</w:t>
      </w:r>
    </w:p>
    <w:p w:rsidR="0079536E" w:rsidRPr="0079536E" w:rsidRDefault="0079536E" w:rsidP="0079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Устанавливать аналогии и причинно- следственные связи</w:t>
      </w:r>
    </w:p>
    <w:p w:rsidR="0079536E" w:rsidRPr="0079536E" w:rsidRDefault="0079536E" w:rsidP="0079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Оформлять свои мысли устно, письменно, с применением ИКТ.</w:t>
      </w:r>
    </w:p>
    <w:p w:rsidR="0079536E" w:rsidRPr="0079536E" w:rsidRDefault="0079536E" w:rsidP="0079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Осознавать себя гражданином России</w:t>
      </w:r>
    </w:p>
    <w:p w:rsidR="0079536E" w:rsidRPr="0079536E" w:rsidRDefault="0079536E" w:rsidP="0079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Уметь исправлять ошибки</w:t>
      </w:r>
    </w:p>
    <w:p w:rsidR="0079536E" w:rsidRPr="0079536E" w:rsidRDefault="0079536E" w:rsidP="0079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Выстраивать логическую цепь рассуждений</w:t>
      </w:r>
    </w:p>
    <w:p w:rsidR="0079536E" w:rsidRPr="0079536E" w:rsidRDefault="0079536E" w:rsidP="0079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Отстаивать свою точку зрения, аргументируя её.</w:t>
      </w:r>
    </w:p>
    <w:p w:rsidR="0079536E" w:rsidRPr="0079536E" w:rsidRDefault="0079536E" w:rsidP="0079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Объяснять, что связывает самого себя с историей, культурой, судьбой своего народа</w:t>
      </w:r>
    </w:p>
    <w:p w:rsidR="0079536E" w:rsidRPr="0079536E" w:rsidRDefault="0079536E" w:rsidP="0079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Использовать при работе дополнительные средства</w:t>
      </w:r>
    </w:p>
    <w:p w:rsidR="0079536E" w:rsidRPr="0079536E" w:rsidRDefault="0079536E" w:rsidP="0079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Представлять информацию в виде таблиц, схем, эп.</w:t>
      </w:r>
    </w:p>
    <w:p w:rsidR="0079536E" w:rsidRPr="0079536E" w:rsidRDefault="0079536E" w:rsidP="0079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Быть готовым изменить свою точку зрения.</w:t>
      </w:r>
    </w:p>
    <w:p w:rsidR="0079536E" w:rsidRPr="0079536E" w:rsidRDefault="0079536E" w:rsidP="0079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Уважать иное мнение</w:t>
      </w:r>
    </w:p>
    <w:p w:rsidR="0079536E" w:rsidRPr="0079536E" w:rsidRDefault="0079536E" w:rsidP="0079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Понимать причины неуспеха и находить способы выхода из этой ситуации</w:t>
      </w:r>
    </w:p>
    <w:p w:rsidR="0079536E" w:rsidRPr="0079536E" w:rsidRDefault="0079536E" w:rsidP="0079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Вырабатывать в конфликтных ситуациях правила поведения</w:t>
      </w:r>
    </w:p>
    <w:p w:rsidR="0079536E" w:rsidRPr="0079536E" w:rsidRDefault="0079536E" w:rsidP="0079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Искать свою позицию среди мировоззренческих, общественных, эстетических и культурных предпочтений</w:t>
      </w:r>
    </w:p>
    <w:p w:rsidR="0079536E" w:rsidRPr="0079536E" w:rsidRDefault="0079536E" w:rsidP="0079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Учиться давать оценку результатов проекта</w:t>
      </w:r>
    </w:p>
    <w:p w:rsidR="0079536E" w:rsidRPr="0079536E" w:rsidRDefault="0079536E" w:rsidP="0079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процессе прохождения программы  должны быть достигнуты следующие результаты: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1 уровень результатов: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«Приобретение социальныхзнаний»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1) личностные качества</w:t>
      </w: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уважительное отношение к труду и творчеству своих товарищей;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формирование эстетических чувств, познавательных интересов и мотивов, направленных на изучение живой природы;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</w:t>
      </w: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 </w:t>
      </w: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универсальные способности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умение видеть и понимать значение практической и игровой деятельности;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3)  опыт в проектно-исследовательской деятельности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-умение работать с разными источниками информации;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овладение составляющими исследовательской и научно-практической деятельности, ставить вопросы, наблюдать, проводить эксперименты, делать выводы и заключения, объяснять, доказывать, защищать свои идеи;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-формирование интеллектуальных умений (доказывать, строить рассуждения, анализировать, сравнивать, делать выводы и др.) и эстетического отношения к живым объектам;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знание основных принципов и правил отношения к живой природе.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 уровень результатов: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«Формированиеценностного отношения к социальной реальности»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1) личностные качества: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навыки индивидуальной деятельности в процессе практической работы под руководством учителя;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навыки коллективной деятельности в процессе совместной творческой работы в команде одноклассников под руководством учителя;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умение сотрудничать с товарищами в процессе совместной деятельности, соотносить свою часть работы с общим замыслом;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2) универсальные способности: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способность передавать эмоциональные состояния и свое отношение к природе, человеку, обществу;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3) </w:t>
      </w: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опыт в проектно-исследовательской деятельности: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умение организовать свою учебную деятельность: определять цель работы, ставить задачи, планировать — определять последовательность действий и прогнозировать результаты работы;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умение осуществлять контроль и коррекцию в случае обнаружения отклонений и отличий при сличении результатов с заданным эталоном; оценка результатов работы — выделение и осознание учащимся того, что уже усвоено и что еще подлежит усвоению, осознание качества и уровня усвоения.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 уровень результатов: «Получение самостоятельного общественного действия»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1) личностные качества: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- умение обсуждать и анализировать собственную деятельность и работу одноклассников с позиций задач данной темы, с точки зрения содержания и средств его выражения;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2) универсальные способности: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умение слушать и вступать в диалог, участвовать в коллективном обсуждении проблем; интегрироваться в группу сверстников и строить продуктивное взаимодействие со сверстниками и взрослыми;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позицию;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3) опыт в проектно-исследовательской деятельности: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выражение в   игровой деятельности своего отношения к природе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Обучающиеся смогут:</w:t>
      </w:r>
    </w:p>
    <w:p w:rsidR="0079536E" w:rsidRPr="0079536E" w:rsidRDefault="0079536E" w:rsidP="0079536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узнавать животных и птиц в природе, на картинках, по описанию;</w:t>
      </w:r>
    </w:p>
    <w:p w:rsidR="0079536E" w:rsidRPr="0079536E" w:rsidRDefault="0079536E" w:rsidP="0079536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ухаживать за домашними животными и птицами;</w:t>
      </w:r>
    </w:p>
    <w:p w:rsidR="0079536E" w:rsidRPr="0079536E" w:rsidRDefault="0079536E" w:rsidP="0079536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выполнять правила экологически сообразного поведения в природе;</w:t>
      </w:r>
    </w:p>
    <w:p w:rsidR="0079536E" w:rsidRPr="0079536E" w:rsidRDefault="0079536E" w:rsidP="0079536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применять теоретические знания при общении с живыми организмами и в практической деятельности по сохранению природного окружения и своего здоровья;</w:t>
      </w:r>
    </w:p>
    <w:p w:rsidR="0079536E" w:rsidRPr="0079536E" w:rsidRDefault="0079536E" w:rsidP="0079536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ухаживать за культурными растениями и домашними животными;</w:t>
      </w:r>
    </w:p>
    <w:p w:rsidR="0079536E" w:rsidRPr="0079536E" w:rsidRDefault="0079536E" w:rsidP="0079536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доказывать, уникальность и красоту каждого природного объекта;</w:t>
      </w:r>
    </w:p>
    <w:p w:rsidR="0079536E" w:rsidRPr="0079536E" w:rsidRDefault="0079536E" w:rsidP="0079536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заботиться об оздоровлении окружающей природной среды;</w:t>
      </w:r>
    </w:p>
    <w:p w:rsidR="0079536E" w:rsidRPr="0079536E" w:rsidRDefault="0079536E" w:rsidP="0079536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предвидеть последствия деятельности людей в природе;</w:t>
      </w:r>
    </w:p>
    <w:p w:rsidR="0079536E" w:rsidRPr="0079536E" w:rsidRDefault="0079536E" w:rsidP="0079536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осуществлять экологически сообразные поступки в окружающей природе;</w:t>
      </w:r>
    </w:p>
    <w:p w:rsidR="0079536E" w:rsidRPr="0079536E" w:rsidRDefault="0079536E" w:rsidP="0079536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ставить простейшие опыты с объектами живой и неживой природы.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Формы учета для контроля и  оценки планируемых результатов освоения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программы внеурочной деятельности.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контроля и оценки результатов освоения программы внеурочной деятельности происходит путем архивирования творческих работ обучающихся, накопления материалов по типу «портфолио».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Контроль и оценка результатов освоения программы внеурочной деятельности зависит от тематики и содержания изучаемого раздела. Продуктивным будет контроль в процессе организации следующих форм деятельности: викторины, творческие конкурсы, КВНы, ролевые игры, проведение опытов и экспериментов. Участие и победы в конкурсах и олимпиадах, защита проекта.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Подобная организация учета знаний и умений для контроля и оценки результатов освоения программы внеурочной деятельности будет способствовать формированию и поддержанию ситуации успеха для каждого обучающегося, а также будет способствовать процессу обучения в командном сотрудничестве, при котором каждый обучающийся будет значимым участником деятельности.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Календарно-тематическое планирование</w:t>
      </w: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9536E" w:rsidRPr="0079536E" w:rsidRDefault="0079536E" w:rsidP="00795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lastRenderedPageBreak/>
        <w:t>Конкурс «Мы в ответе за тех, кого приручили»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Виртуальная экскурсия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Иллюстративный материал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Покормите птиц зимой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видеоурок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Видеофильм, таблицы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Изготовление кормушек, справочника "Чем кормить птиц зимой"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14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Оформление коллажа «Братья наши меньшие»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конкурс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Творческие работы учащихся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Чудеса природы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Устный журнал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Иллюстрированный материал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Расширение кругозора, любознательности.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16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Ты в ответе за тех, кого приручил.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презентация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Иллюстрированный материал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Осознание целостности окружающего мира, его целесообразности.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17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Наши соседи по планете.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Командная игра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Карточки-задания, жетоны, иллюстрированный материал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Занимательные опыты и эксперименты-17 часов – 2 год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18.1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Биологические фокусы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Коллективный экспиримент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Уметь применять полученные знания для проведения наблюдений за природными объектами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Владеть основными приемами постановки экспериментов.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19.2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 покрасить живые цветы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Практическая работа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Любые цветы с белыми лепестками, пищевые красители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Знать основные методы изучения природы.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20.3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Осенние явления в природе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экскурсия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Уметь применять полученные знания для проведения наблюдений за природными объектами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Техника безопасности в природе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21.4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Путешествие капельки. Круговорот воды в природе.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Составление рассказов, сказок, макета круговорота воды.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Использовать полученные знания на практике, умение объяснять сложные процессы в природе.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Осознание целостности окружающего мира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22.5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Свойства воды. Опыты: танец капли, смешивание с водой веществ.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Практическая работа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Уметь ставить опыты, делать выводы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23.6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Работа устьиц. Изучение механизмов испарения воды листьями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Практическая работа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Микроскоп, листья растений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Уметь применять полученные знания для проведения наблюдений за природными объектами.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24.7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Выращивание плесневых грибов, рассматривание их под микроскопом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Практическая работа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Микроскоп, плесневые грибы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25.8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Выращивание чайного гриба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Практическая работа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Винный уксус, дрожжи, сахар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26.9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Строение и особенности мха сфагнума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Экспериментальная работа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Мох сфагнум, микроскоп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27.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Практическая работа «Способы вегетативного размножения растений»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Практическая работа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Комнатные растения, цветочные горшки, земля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28.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Выращивание растений на растворах солей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Практическая работа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Растения помидоров, растворы солей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Умение следовать инструкции, наблюдать, сравнивать.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29.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1 2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Клетка. Ее строение и свойства. Опыт: «Обезвоживание картофеля».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Практическая работа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Картофель, микроскоп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Совершенствование практических навыков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30.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Добывание картофельного крахмала.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Практическая работа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Картофель, терка, марля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Развитие наблюдательности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31.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14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Движение растений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опыты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Семена фасоли (прорастание корня и стебля)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Умение ставить проблемные вопросы и решать их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32.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Растения - лекари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презентация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Гербарий, живые растения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углубление знаний о природе родного края, взаимосвязях явлений в природе и обществе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33.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16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Природа и человек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Знакомство с принципами и способами охраны природы и способах самостоятельного получения знаний о фактах и явлениях.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34.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17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Подведение итогов работы за год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Обобщение и систематизация знаний.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3.Информационно-исследовательский проект </w:t>
      </w:r>
      <w:r w:rsidR="00C14BB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«Природа и экология РТ</w:t>
      </w: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»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35.1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Подготовительный этап, обсуждение вариантов исследования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Определение темы и цели проекта, выделение подтем, формирование творческих групп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Презентация "Природа и экология"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Обсуждают тему, план проекта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36.2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Мониторинг экологической обстановки </w:t>
      </w:r>
      <w:r w:rsidR="00C14BB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Республики Татарстан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Работа с информационными источниками, выявление видового состава растений и животных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Интернет ресурсы, статьи в местной прессе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Анализ и синтез изученной информации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37.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Исследование эко</w:t>
      </w:r>
      <w:r w:rsidR="00C14BB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логического состояния реки Казанка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Ознакомление с различными методами исследования водных ресурсов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Инструментарий для исследования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Освоение методики исследования, составление рекомендаций по улучшению состояния водных ресурсов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38.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Составление отчетов исследования, рекомендаций административно-правовых мер по улу</w:t>
      </w:r>
      <w:r w:rsidR="00C14BB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чшению водоснабжения с.Чепчуги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Теоретическое занятие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чувства ответственности за сохранение водных ресурсов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39.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Исследов</w:t>
      </w:r>
      <w:r w:rsidR="00C14BB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ание леса с.Чепчуги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Экскурсия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Бинокль, определитель растений и животных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знаний экологии лесных ресурсов, навыки исследовательской работы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40.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Мониторинг диких животных в городе (голуби, чайки, кошки, собаки)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Круглый стол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Фотографии, интернет источники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Подсчет диких животных и систематизация полученных данных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41.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Посещение приюта "Верность"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экскурсия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Корма для животных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чувства ответственности за тех, кого приручил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42.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Выработка мероприятий способствующих улучшению обстановки в городе с дикими животными.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Теоретическое занятие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Анализ и синтез изученной информации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43.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9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Изготовление кормушек для зимующих птиц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Практическая работа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Подручные материалы для изготовления кормушек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культуры природопользования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43.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Мониторинг зимующих птиц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Практическая работа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навыков исследовательской работы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44.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Комнатное цветоводство, озеленение школы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Практическая работа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Цветочные горшки, черенки растений,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Совершенствование практических навыков работы с растениями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45.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Выращивание рассады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Практическая работа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46.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Озеленение пришкольного участка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Практическая работа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Рассада растений (бархатцы, сальвия, львиный зев, цинерария…)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Совершенствование практических навыков работы на пришкольном участке, развитие эстетических чувств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47.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Исследование экологического состояния почвы на пришкольном участке.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Исследовательская работа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отбор проб почв с различных участков пришкольной территории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навыка полевого эксперимента, воспитание бережного отношения к природе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48.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14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Разработка предложений по улучшению экологического состояния пришкольного участка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Круглый стол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Оформление таблиц по результатам исследования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Самообразование и актуализация знаний,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49.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Составление экологического паспорта школы и пришкольного участка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Коллективная работа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умений и навыков экологического исследования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50.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16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Оформление результатов проекта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Коллективная работа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51.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17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Защита проекта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Круглый стол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презентация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Навыки выступления перед аудиторией, развитие речи.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79536E" w:rsidRPr="0079536E" w:rsidRDefault="0079536E" w:rsidP="00795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  <w:t>Учебно-методическое обеспечение:</w:t>
      </w:r>
    </w:p>
    <w:p w:rsidR="0079536E" w:rsidRPr="0079536E" w:rsidRDefault="0079536E" w:rsidP="0079536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Анашкина Е.Н.Веселая ботаника. Викторины, ребусы, кроссворды/ – Ярославль: «Академия развития» - 192с.;</w:t>
      </w:r>
    </w:p>
    <w:p w:rsidR="0079536E" w:rsidRPr="0079536E" w:rsidRDefault="0079536E" w:rsidP="0079536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Арский Ю.М. и др. Экологические проблемы, что происходит, кто виноват и что делать. – М. МНЭПУ, 2009.</w:t>
      </w:r>
    </w:p>
    <w:p w:rsidR="0079536E" w:rsidRPr="0079536E" w:rsidRDefault="0079536E" w:rsidP="0079536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Аспиз М.Е. Разные секреты. – М.:Дет.лит., 1988.-64с.</w:t>
      </w:r>
    </w:p>
    <w:p w:rsidR="0079536E" w:rsidRPr="0079536E" w:rsidRDefault="0079536E" w:rsidP="0079536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Большой атлас природы России: иллюстрированная энциклопедия для     детей. - М.: Эгмонт, Россия Лтд, 2011.</w:t>
      </w:r>
    </w:p>
    <w:p w:rsidR="0079536E" w:rsidRPr="0079536E" w:rsidRDefault="0079536E" w:rsidP="0079536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Брем  А. Э. Жизнь животных: в 3 т. / А. Э. Брем. - Москва. Терра -Terra,2008.</w:t>
      </w:r>
    </w:p>
    <w:p w:rsidR="0079536E" w:rsidRPr="0079536E" w:rsidRDefault="0079536E" w:rsidP="0079536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Вагнер Б.Б./Сто Великих чудес природы./ Энциклопедии для любознательных.  Москва 2010.</w:t>
      </w:r>
    </w:p>
    <w:p w:rsidR="0079536E" w:rsidRPr="0079536E" w:rsidRDefault="0079536E" w:rsidP="0079536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Высоцкая М.В. Биология. 5-11 классы. Нетрадиционные уроки. Исследование, интегрирование, моделирование. – Учитель, 2009. – 489.</w:t>
      </w:r>
    </w:p>
    <w:p w:rsidR="0079536E" w:rsidRPr="0079536E" w:rsidRDefault="0079536E" w:rsidP="0079536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Касаткина Н. Внеклассная работа по биологии. 3-8 классы. – Учитель, 2010. – 160.</w:t>
      </w:r>
    </w:p>
    <w:p w:rsidR="0079536E" w:rsidRPr="0079536E" w:rsidRDefault="0079536E" w:rsidP="0079536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Плешаков  А. А. Зеленый дом / А. А. Плешаков // Мир вокруг нас. – Москва :  Просвещение, 2009.</w:t>
      </w:r>
    </w:p>
    <w:p w:rsidR="0079536E" w:rsidRPr="0079536E" w:rsidRDefault="0079536E" w:rsidP="0079536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Плешаков  А. А.   Зеленый  дом.  От  земли  до  неба  А. А. Плешаков. Москва .: Просвещение, 2008.</w:t>
      </w:r>
    </w:p>
    <w:p w:rsidR="0079536E" w:rsidRPr="0079536E" w:rsidRDefault="0079536E" w:rsidP="0079536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Плешаков  А. А. Зеленый дом: программно-методические  материалы / А. А. Плешаков. – Москва ., 2010.</w:t>
      </w:r>
    </w:p>
    <w:p w:rsidR="0079536E" w:rsidRPr="0079536E" w:rsidRDefault="0079536E" w:rsidP="0079536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Плешаков  А. А. Как знакомить детей с правилами поведения в  природе / А. А. Плешаков // Начальная школа. - 1998. №8.</w:t>
      </w:r>
    </w:p>
    <w:p w:rsidR="0079536E" w:rsidRPr="0079536E" w:rsidRDefault="0079536E" w:rsidP="0079536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ТрайтакД.И.Как сделать интересной внеклассную работу по биологии // Просвещение. Москва.1971.</w:t>
      </w:r>
    </w:p>
    <w:p w:rsidR="0079536E" w:rsidRPr="0079536E" w:rsidRDefault="0079536E" w:rsidP="0079536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Тяглова С.В. Исследования и проектная деятельность учащихся по биологии. – Планета, 2011. – 256.</w:t>
      </w:r>
    </w:p>
    <w:p w:rsidR="0079536E" w:rsidRPr="0079536E" w:rsidRDefault="0079536E" w:rsidP="0079536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Хрестоматия по биологии: Бактери.Грибы.Растения/ Авт.-сост. О.Н.Дронова. – Саратов: Лицей, 2002. – 144с.</w:t>
      </w:r>
    </w:p>
    <w:p w:rsidR="0079536E" w:rsidRPr="0079536E" w:rsidRDefault="0079536E" w:rsidP="0079536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 иду на урок биологии: Зоология:Беспозвоночные:Книга для учителя. – М.: Издательство «Первое сентября», 1999.– 366с.</w:t>
      </w:r>
    </w:p>
    <w:p w:rsidR="0079536E" w:rsidRPr="0079536E" w:rsidRDefault="0079536E" w:rsidP="0079536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Натуральные пособия (реальные объекты живой и неживой природы)</w:t>
      </w:r>
    </w:p>
    <w:p w:rsidR="0079536E" w:rsidRPr="0079536E" w:rsidRDefault="0079536E" w:rsidP="0079536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Изобразительные наглядные пособия (рисунки, схематические рисунки, схемы, таблицы) плакаты, презентации.</w:t>
      </w:r>
    </w:p>
    <w:p w:rsidR="0079536E" w:rsidRPr="0079536E" w:rsidRDefault="0079536E" w:rsidP="0079536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компьютер, мультимедийный проектор, DVD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                        </w:t>
      </w: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Информационные источники, используемые при составлении программы: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Электронные учебники:</w:t>
      </w:r>
    </w:p>
    <w:p w:rsidR="0079536E" w:rsidRPr="0079536E" w:rsidRDefault="0079536E" w:rsidP="0079536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Открытая биология.  (библиотека ГИМЦ)</w:t>
      </w:r>
    </w:p>
    <w:p w:rsidR="0079536E" w:rsidRPr="0079536E" w:rsidRDefault="0079536E" w:rsidP="0079536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1С: Репетитор. Биология.</w:t>
      </w:r>
    </w:p>
    <w:p w:rsidR="0079536E" w:rsidRPr="0079536E" w:rsidRDefault="0079536E" w:rsidP="0079536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Биология, 6 класс. Растения. Бактерии. Грибы. Лишайники</w:t>
      </w:r>
    </w:p>
    <w:p w:rsidR="0079536E" w:rsidRPr="0079536E" w:rsidRDefault="0079536E" w:rsidP="0079536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Энциклопедия животных Кирилла и Мефодия. (библиотека ГИМЦ)</w:t>
      </w:r>
    </w:p>
    <w:p w:rsidR="0079536E" w:rsidRPr="0079536E" w:rsidRDefault="0079536E" w:rsidP="0079536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Лабораторный практикум Биология 6 – 11 класс  </w:t>
      </w:r>
      <w:r w:rsidRPr="0079536E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(библиотека ГИМЦ)</w:t>
      </w:r>
    </w:p>
    <w:p w:rsidR="0079536E" w:rsidRPr="0079536E" w:rsidRDefault="0079536E" w:rsidP="0079536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Биология Интерактивные творческие задания 7 – 9 класс </w:t>
      </w:r>
      <w:r w:rsidRPr="0079536E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(библиотека ГИМЦ)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Интернет – адреса сайтов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            </w:t>
      </w: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Сайт Минобрнауки http://rsr-olymp.ru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</w:t>
      </w:r>
      <w:hyperlink r:id="rId7" w:history="1">
        <w:r w:rsidRPr="0079536E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http://nsportal.ru/blog/shkola/obshcheshkolnaya-tematika/integratsiya-na-urokakh-khimii-biologii</w:t>
        </w:r>
      </w:hyperlink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- </w:t>
      </w:r>
      <w:hyperlink r:id="rId8" w:history="1">
        <w:r w:rsidRPr="0079536E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http://old.iro.yar.ru/pnpo_yar/biolog06.htm</w:t>
        </w:r>
      </w:hyperlink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</w:t>
      </w:r>
      <w:hyperlink r:id="rId9" w:history="1">
        <w:r w:rsidRPr="0079536E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http://www.edu-eao.ru/images/stories/masterklass/him-biolog.pdf</w:t>
        </w:r>
      </w:hyperlink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</w:t>
      </w:r>
      <w:hyperlink r:id="rId10" w:history="1">
        <w:r w:rsidRPr="0079536E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http://centrdop.ucoz.ru</w:t>
        </w:r>
      </w:hyperlink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</w:t>
      </w:r>
      <w:hyperlink r:id="rId11" w:history="1">
        <w:r w:rsidRPr="0079536E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http://www.moi-universitet.ru/schoolkonkurs/KonkursAMO</w:t>
        </w:r>
      </w:hyperlink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Фестиваль педагогических идей «Открытый урок» </w:t>
      </w:r>
      <w:hyperlink r:id="rId12" w:history="1">
        <w:r w:rsidRPr="0079536E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http://festival.1september.ru/articles/514689/</w:t>
        </w:r>
      </w:hyperlink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Социальная сеть работников образования </w:t>
      </w:r>
      <w:hyperlink r:id="rId13" w:history="1">
        <w:r w:rsidRPr="0079536E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http://nsportal.ru/shkola/biologiya/library/sistema-raboty-s-odarennymi-i-</w:t>
        </w:r>
      </w:hyperlink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Для учащихся и родителей:</w:t>
      </w:r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Википедия      </w:t>
      </w:r>
      <w:hyperlink r:id="rId14" w:history="1">
        <w:r w:rsidRPr="0079536E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http://ru.wikipedia.org/wiki/Мотивация</w:t>
        </w:r>
      </w:hyperlink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Сайт журнала «Исследовательская работа школьника». Публикуются основные материалы, избранные тексты, информация по подписке. </w:t>
      </w:r>
      <w:hyperlink r:id="rId15" w:history="1">
        <w:r w:rsidRPr="0079536E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www.issl.dnttm.ru</w:t>
        </w:r>
      </w:hyperlink>
    </w:p>
    <w:p w:rsidR="0079536E" w:rsidRPr="0079536E" w:rsidRDefault="0079536E" w:rsidP="007953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953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Сайт – обзор исследовательских и научно – практических юношеских конференций, семинаров, конкурсов. Организовано on–line размещение нормативных документов по конкурсам от всех желающих. </w:t>
      </w:r>
      <w:hyperlink r:id="rId16" w:history="1">
        <w:r w:rsidRPr="0079536E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www.konkurs.dnttm.ru</w:t>
        </w:r>
      </w:hyperlink>
    </w:p>
    <w:p w:rsidR="00F53D20" w:rsidRDefault="00C14BBB"/>
    <w:sectPr w:rsidR="00F53D20" w:rsidSect="00C14BB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4528B"/>
    <w:multiLevelType w:val="multilevel"/>
    <w:tmpl w:val="ABE60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5120B8"/>
    <w:multiLevelType w:val="multilevel"/>
    <w:tmpl w:val="E74CE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DC04BF"/>
    <w:multiLevelType w:val="multilevel"/>
    <w:tmpl w:val="7D0CC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0D2DAB"/>
    <w:multiLevelType w:val="multilevel"/>
    <w:tmpl w:val="4F84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140254"/>
    <w:multiLevelType w:val="multilevel"/>
    <w:tmpl w:val="F0CC7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D65"/>
    <w:rsid w:val="00573E2E"/>
    <w:rsid w:val="0079536E"/>
    <w:rsid w:val="00C14BBB"/>
    <w:rsid w:val="00DB3BF2"/>
    <w:rsid w:val="00EA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B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B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4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old.iro.yar.ru%2Fpnpo_yar%2Fbiolog06.htm" TargetMode="External"/><Relationship Id="rId13" Type="http://schemas.openxmlformats.org/officeDocument/2006/relationships/hyperlink" Target="https://infourok.ru/go.html?href=http%3A%2F%2Fnsportal.ru%2Fshkola%2Fbiologiya%2Flibrary%2Fsistema-raboty-s-odarennymi-i-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%3A%2F%2Fnsportal.ru%2Fblog%2Fshkola%2Fobshcheshkolnaya-tematika%2Fintegratsiya-na-urokakh-khimii-biologii" TargetMode="External"/><Relationship Id="rId12" Type="http://schemas.openxmlformats.org/officeDocument/2006/relationships/hyperlink" Target="https://infourok.ru/go.html?href=http%3A%2F%2Ffestival.1september.ru%2Farticles%2F514689%2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%3A%2F%2Fwww.konkurs.dnttm.ru%2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infourok.ru/go.html?href=http%3A%2F%2Fwww.moi-universitet.ru%2Fschoolkonkurs%2FKonkursAM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go.html?href=http%3A%2F%2Fwww.issl.dnttm.ru%2F" TargetMode="External"/><Relationship Id="rId10" Type="http://schemas.openxmlformats.org/officeDocument/2006/relationships/hyperlink" Target="https://infourok.ru/go.html?href=http%3A%2F%2Fcentrdop.ucoz.ru%2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www.edu-eao.ru%2Fimages%2Fstories%2Fmasterklass%2Fhim-biolog.pdf" TargetMode="External"/><Relationship Id="rId14" Type="http://schemas.openxmlformats.org/officeDocument/2006/relationships/hyperlink" Target="https://infourok.ru/go.html?href=http%3A%2F%2Fru.wikipedia.org%2Fwiki%2F%25D0%259C%25D0%25BE%25D1%2582%25D0%25B8%25D0%25B2%25D0%25B0%25D1%2586%25D0%25B8%25D1%25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4271</Words>
  <Characters>24347</Characters>
  <Application>Microsoft Office Word</Application>
  <DocSecurity>0</DocSecurity>
  <Lines>202</Lines>
  <Paragraphs>57</Paragraphs>
  <ScaleCrop>false</ScaleCrop>
  <Company>SPecialiST RePack</Company>
  <LinksUpToDate>false</LinksUpToDate>
  <CharactersWithSpaces>28561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2022-06-17T06:09:00Z</dcterms:created>
  <dcterms:modified xsi:type="dcterms:W3CDTF">2022-06-17T07:32:00Z</dcterms:modified>
</cp:coreProperties>
</file>